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B78" w:rsidRPr="00D479D3" w:rsidRDefault="00C66B78" w:rsidP="00C66B78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</w:p>
    <w:p w:rsidR="00C66B78" w:rsidRPr="00D479D3" w:rsidRDefault="00C66B78" w:rsidP="00C66B78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</w:p>
    <w:p w:rsidR="00C66B78" w:rsidRPr="00D479D3" w:rsidRDefault="00E95675" w:rsidP="00C66B78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  <w:r>
        <w:rPr>
          <w:rFonts w:ascii="Times New Roman" w:hAnsi="Times New Roman" w:cs="Times New Roman"/>
          <w:b/>
          <w:bCs/>
          <w:sz w:val="72"/>
          <w:szCs w:val="72"/>
        </w:rPr>
        <w:t>Захід</w:t>
      </w:r>
    </w:p>
    <w:p w:rsidR="00C66B78" w:rsidRPr="00D479D3" w:rsidRDefault="00E95675" w:rsidP="00C66B78">
      <w:pPr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>
        <w:rPr>
          <w:rFonts w:ascii="Times New Roman" w:hAnsi="Times New Roman" w:cs="Times New Roman"/>
          <w:b/>
          <w:bCs/>
          <w:sz w:val="44"/>
          <w:szCs w:val="44"/>
        </w:rPr>
        <w:t>Новорічна розвага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 xml:space="preserve">Школа, клас Рівненський ліцей "Колегіум", </w:t>
      </w:r>
      <w:r w:rsidR="00D479D3" w:rsidRPr="00D479D3">
        <w:rPr>
          <w:rFonts w:ascii="Times New Roman" w:hAnsi="Times New Roman" w:cs="Times New Roman"/>
          <w:bCs/>
          <w:sz w:val="28"/>
          <w:szCs w:val="28"/>
        </w:rPr>
        <w:t>1</w:t>
      </w:r>
      <w:r w:rsidRPr="00D479D3">
        <w:rPr>
          <w:rFonts w:ascii="Times New Roman" w:hAnsi="Times New Roman" w:cs="Times New Roman"/>
          <w:bCs/>
          <w:sz w:val="28"/>
          <w:szCs w:val="28"/>
        </w:rPr>
        <w:t>-Б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Дата</w:t>
      </w:r>
      <w:r w:rsidR="00667A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703C1">
        <w:rPr>
          <w:rFonts w:ascii="Times New Roman" w:hAnsi="Times New Roman" w:cs="Times New Roman"/>
          <w:bCs/>
          <w:sz w:val="28"/>
          <w:szCs w:val="28"/>
        </w:rPr>
        <w:t>0</w:t>
      </w:r>
      <w:r w:rsidR="00E95675">
        <w:rPr>
          <w:rFonts w:ascii="Times New Roman" w:hAnsi="Times New Roman" w:cs="Times New Roman"/>
          <w:bCs/>
          <w:sz w:val="28"/>
          <w:szCs w:val="28"/>
        </w:rPr>
        <w:t>5</w:t>
      </w:r>
      <w:r w:rsidR="00BA12BE">
        <w:rPr>
          <w:rFonts w:ascii="Times New Roman" w:hAnsi="Times New Roman" w:cs="Times New Roman"/>
          <w:bCs/>
          <w:sz w:val="28"/>
          <w:szCs w:val="28"/>
        </w:rPr>
        <w:t>.12</w:t>
      </w:r>
      <w:r w:rsidRPr="00D479D3">
        <w:rPr>
          <w:rFonts w:ascii="Times New Roman" w:hAnsi="Times New Roman" w:cs="Times New Roman"/>
          <w:bCs/>
          <w:sz w:val="28"/>
          <w:szCs w:val="28"/>
        </w:rPr>
        <w:t>.2024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Студент-практикант Бондар Анастасія Володимирівна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Підпис методиста    _______________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Оцінка                       _______________</w:t>
      </w:r>
    </w:p>
    <w:p w:rsidR="00C66B78" w:rsidRPr="00D479D3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D479D3">
        <w:rPr>
          <w:rFonts w:ascii="Times New Roman" w:hAnsi="Times New Roman" w:cs="Times New Roman"/>
          <w:bCs/>
          <w:sz w:val="28"/>
          <w:szCs w:val="28"/>
        </w:rPr>
        <w:t>Підпис вчителя        _______________</w:t>
      </w:r>
    </w:p>
    <w:p w:rsidR="00C66B78" w:rsidRPr="00D479D3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D479D3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D479D3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D479D3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D479D3" w:rsidRDefault="00C66B78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E95675" w:rsidRDefault="00E95675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E95675" w:rsidRDefault="00E95675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E95675" w:rsidRPr="00D479D3" w:rsidRDefault="00E95675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Pr="00D479D3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6C615A" w:rsidRPr="00D479D3" w:rsidRDefault="006C615A">
      <w:pP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D479D3" w:rsidRDefault="00D479D3">
      <w:pP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:rsidR="00A8729A" w:rsidRDefault="00A8729A">
      <w:pP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:rsidR="00310FB0" w:rsidRPr="00310FB0" w:rsidRDefault="00310FB0" w:rsidP="00310FB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310FB0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lastRenderedPageBreak/>
        <w:t>Мета заходу:</w:t>
      </w:r>
    </w:p>
    <w:p w:rsidR="00310FB0" w:rsidRPr="00310FB0" w:rsidRDefault="00310FB0" w:rsidP="00310FB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310FB0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Створити атмосферу святкового піднесення та радості під час новорічного святкування для дітей та дорослих.</w:t>
      </w:r>
    </w:p>
    <w:p w:rsidR="00310FB0" w:rsidRPr="00310FB0" w:rsidRDefault="00310FB0" w:rsidP="00310FB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310FB0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Сприяти розвитку творчих здібностей дітей через пісні, вірші, хороводи та сценки.</w:t>
      </w:r>
    </w:p>
    <w:p w:rsidR="00310FB0" w:rsidRPr="00310FB0" w:rsidRDefault="00310FB0" w:rsidP="00310FB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310FB0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Формувати позитивний емоційний стан, підвищувати культуру спілкування та вміння працювати в колективі через участь у командних іграх та конкурсах.</w:t>
      </w:r>
    </w:p>
    <w:p w:rsidR="00310FB0" w:rsidRPr="00310FB0" w:rsidRDefault="00310FB0" w:rsidP="00310FB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310FB0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Виховувати любов до українських традицій, залучаючи дітей до національної культури через використання народних пісень, віршів та інсценізацій.</w:t>
      </w:r>
    </w:p>
    <w:p w:rsidR="00310FB0" w:rsidRPr="00310FB0" w:rsidRDefault="00310FB0" w:rsidP="00310FB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310FB0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Сприяти розвитку артистичних навичок, упевненості у собі та почуття власної гідності.</w:t>
      </w:r>
    </w:p>
    <w:p w:rsidR="00310FB0" w:rsidRPr="00310FB0" w:rsidRDefault="00310FB0" w:rsidP="00310FB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Style w:val="a7"/>
          <w:rFonts w:ascii="Times New Roman" w:eastAsia="Times New Roman" w:hAnsi="Times New Roman" w:cs="Times New Roman"/>
          <w:i w:val="0"/>
          <w:iCs w:val="0"/>
          <w:kern w:val="0"/>
          <w:sz w:val="28"/>
          <w:szCs w:val="28"/>
          <w:lang w:eastAsia="uk-UA"/>
          <w14:ligatures w14:val="none"/>
        </w:rPr>
      </w:pPr>
      <w:r w:rsidRPr="00310FB0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Стимулювати активну фізичну діяльність через рухливі ігри та естафети, зміцнювати здоров'я та фізичний розвиток учасників.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80" w:lineRule="atLeast"/>
        <w:rPr>
          <w:sz w:val="28"/>
          <w:szCs w:val="28"/>
        </w:rPr>
      </w:pPr>
      <w:r w:rsidRPr="00E95675">
        <w:rPr>
          <w:rStyle w:val="a7"/>
          <w:b/>
          <w:bCs/>
          <w:sz w:val="28"/>
          <w:szCs w:val="28"/>
        </w:rPr>
        <w:t xml:space="preserve">Новорічна розвага </w:t>
      </w:r>
      <w:r>
        <w:rPr>
          <w:rStyle w:val="a7"/>
          <w:b/>
          <w:bCs/>
          <w:sz w:val="28"/>
          <w:szCs w:val="28"/>
        </w:rPr>
        <w:t>Передзвін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За вікном сніжок летить, вітром завіває,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А до нас веселе свято в гості поспішає.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Добрий день вам, люди добрі, щиро всіх вітаємо!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Щастя, радості, добра від душі бажаємо.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Ведучий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У цю чарівну дивну мить Веселий сміх навкруг вирує.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І вогник щастя миготить —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Його ялинка нам дарує.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Ведучий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І не тільки ялинка! Адже щастя — це така річ, без якої жодна людина не може прожити. Принаймні, потрібно з кимсь поділитися, якщо його бракує. Особливо — на Новий рік!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Ведучий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Ми щиро всіх вітаємо на святі зустрічі Нового року. Тож розпочинаємо новорічну розвагу і  маємо честь піднімати настрій на сьогоднішньому святі не чарами, а веселими іграми, розвагами,  піснями та танцями.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Діти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1.Здрастуй, Новорічне свято,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Сяй, ялинонько, ясніш!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Будем гратись, танцювати –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Грай, музико, веселіш!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Новий рік веселе свято!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lastRenderedPageBreak/>
        <w:t>Радості у нас багато!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Бо півроку ми навчались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І канікул дочекались.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Під пахучими гілками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Жарти, загадки і спів.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Це ялинка нині з нами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Розважає дітлахів.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З Новим роком, з добрим роком!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Хай на крилах лине час,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Хай же буде з кожним роком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Більше радості у вас!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Гей, веселі школярі,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нас послухайте усі!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 xml:space="preserve">Нумо дружно всі </w:t>
      </w:r>
      <w:proofErr w:type="spellStart"/>
      <w:r w:rsidRPr="00E95675">
        <w:rPr>
          <w:sz w:val="28"/>
          <w:szCs w:val="28"/>
        </w:rPr>
        <w:t>вставайте</w:t>
      </w:r>
      <w:proofErr w:type="spellEnd"/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Пісню гарну заспівайте!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              Звучить пісня «Золота зіронька», музика і слова Н. Май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</w:t>
      </w:r>
      <w:r w:rsidRPr="00E95675">
        <w:rPr>
          <w:rStyle w:val="a3"/>
          <w:sz w:val="28"/>
          <w:szCs w:val="28"/>
        </w:rPr>
        <w:t>«Загадкова галявина»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ind w:left="720" w:hanging="360"/>
        <w:rPr>
          <w:sz w:val="28"/>
          <w:szCs w:val="28"/>
        </w:rPr>
      </w:pPr>
      <w:r w:rsidRPr="00E95675">
        <w:rPr>
          <w:sz w:val="28"/>
          <w:szCs w:val="28"/>
        </w:rPr>
        <w:t>-        </w:t>
      </w:r>
      <w:r w:rsidRPr="00E95675">
        <w:rPr>
          <w:rStyle w:val="a7"/>
          <w:b/>
          <w:bCs/>
          <w:sz w:val="28"/>
          <w:szCs w:val="28"/>
        </w:rPr>
        <w:t>Відгадаймо зимові слова без яких Нового року не буває…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Стало біло навкруги,  Я розтрушую сніги.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 Наганяю холоди,   Воду сковую в льоди         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 В дружбі з дітьми усіма.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 Здогадались?   Я – …</w:t>
      </w:r>
      <w:r w:rsidRPr="00E95675">
        <w:rPr>
          <w:rStyle w:val="a7"/>
          <w:b/>
          <w:bCs/>
          <w:sz w:val="28"/>
          <w:szCs w:val="28"/>
        </w:rPr>
        <w:t>Зима.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Як називають круглі кулі з снігу для улюбленої зимової забави?  </w:t>
      </w:r>
      <w:r w:rsidRPr="00E95675">
        <w:rPr>
          <w:rStyle w:val="a7"/>
          <w:b/>
          <w:bCs/>
          <w:sz w:val="28"/>
          <w:szCs w:val="28"/>
        </w:rPr>
        <w:t>(Сніжки)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Як називається улюблена скульптура дітей зі снігу?  </w:t>
      </w:r>
      <w:r w:rsidRPr="00E95675">
        <w:rPr>
          <w:rStyle w:val="a7"/>
          <w:b/>
          <w:bCs/>
          <w:sz w:val="28"/>
          <w:szCs w:val="28"/>
        </w:rPr>
        <w:t>(Снігова баба)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Якій казкові героїні не мож</w:t>
      </w:r>
      <w:bookmarkStart w:id="0" w:name="_GoBack"/>
      <w:bookmarkEnd w:id="0"/>
      <w:r w:rsidRPr="00E95675">
        <w:rPr>
          <w:sz w:val="28"/>
          <w:szCs w:val="28"/>
        </w:rPr>
        <w:t>на бути на сонці?  </w:t>
      </w:r>
      <w:r w:rsidRPr="00E95675">
        <w:rPr>
          <w:rStyle w:val="a7"/>
          <w:b/>
          <w:bCs/>
          <w:sz w:val="28"/>
          <w:szCs w:val="28"/>
        </w:rPr>
        <w:t>(Снігурочці)</w:t>
      </w:r>
      <w:r w:rsidRPr="00E95675">
        <w:rPr>
          <w:sz w:val="28"/>
          <w:szCs w:val="28"/>
        </w:rPr>
        <w:t>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Він в дім приносить подарунки,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На склі малює візерунки,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Річки заковує  у лід,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Як зветься цей казковий дід? </w:t>
      </w:r>
      <w:r w:rsidRPr="00E95675">
        <w:rPr>
          <w:rStyle w:val="a7"/>
          <w:b/>
          <w:bCs/>
          <w:sz w:val="28"/>
          <w:szCs w:val="28"/>
        </w:rPr>
        <w:t>(Дід Мороз)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Знають, певно, дітлахи – незабаром свято,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Свято давнє і нове, свято гарне, зимове –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Скоро, скоро на поріг завітає…</w:t>
      </w:r>
      <w:r w:rsidRPr="00E95675">
        <w:rPr>
          <w:rStyle w:val="a7"/>
          <w:b/>
          <w:bCs/>
          <w:sz w:val="28"/>
          <w:szCs w:val="28"/>
        </w:rPr>
        <w:t>Новий рік!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В неї гарні, пишні віти,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І колючок не злічити…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lastRenderedPageBreak/>
        <w:t>Не байдужа до прикрас,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На свята спішить до нас. </w:t>
      </w:r>
      <w:r w:rsidRPr="00E95675">
        <w:rPr>
          <w:rStyle w:val="a7"/>
          <w:b/>
          <w:bCs/>
          <w:sz w:val="28"/>
          <w:szCs w:val="28"/>
        </w:rPr>
        <w:t>(Ялинка)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                       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                  </w:t>
      </w:r>
      <w:r w:rsidRPr="00E95675">
        <w:rPr>
          <w:rStyle w:val="a3"/>
          <w:sz w:val="28"/>
          <w:szCs w:val="28"/>
        </w:rPr>
        <w:t>Інсценізація вірша  Олександра Олеся «Ялинка»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   </w:t>
      </w:r>
      <w:r w:rsidRPr="00E95675">
        <w:rPr>
          <w:rStyle w:val="a7"/>
          <w:b/>
          <w:bCs/>
          <w:sz w:val="28"/>
          <w:szCs w:val="28"/>
        </w:rPr>
        <w:t>Звучить пісня «Веселі дзвоники» /</w:t>
      </w:r>
      <w:proofErr w:type="spellStart"/>
      <w:r w:rsidRPr="00E95675">
        <w:rPr>
          <w:rStyle w:val="a7"/>
          <w:b/>
          <w:bCs/>
          <w:sz w:val="28"/>
          <w:szCs w:val="28"/>
        </w:rPr>
        <w:t>Jingle</w:t>
      </w:r>
      <w:proofErr w:type="spellEnd"/>
      <w:r w:rsidRPr="00E95675">
        <w:rPr>
          <w:rStyle w:val="a7"/>
          <w:b/>
          <w:bCs/>
          <w:sz w:val="28"/>
          <w:szCs w:val="28"/>
        </w:rPr>
        <w:t xml:space="preserve"> </w:t>
      </w:r>
      <w:proofErr w:type="spellStart"/>
      <w:r w:rsidRPr="00E95675">
        <w:rPr>
          <w:rStyle w:val="a7"/>
          <w:b/>
          <w:bCs/>
          <w:sz w:val="28"/>
          <w:szCs w:val="28"/>
        </w:rPr>
        <w:t>Bells</w:t>
      </w:r>
      <w:proofErr w:type="spellEnd"/>
      <w:r w:rsidRPr="00E95675">
        <w:rPr>
          <w:rStyle w:val="a7"/>
          <w:b/>
          <w:bCs/>
          <w:sz w:val="28"/>
          <w:szCs w:val="28"/>
        </w:rPr>
        <w:t xml:space="preserve"> українською мовою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Хлопчики й дівчатка у танок ставайте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Весело танцюйте, радісно співайте!        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                </w:t>
      </w:r>
      <w:r w:rsidRPr="00E95675">
        <w:rPr>
          <w:rStyle w:val="a3"/>
          <w:sz w:val="28"/>
          <w:szCs w:val="28"/>
        </w:rPr>
        <w:t>Хоровод «</w:t>
      </w:r>
      <w:proofErr w:type="spellStart"/>
      <w:r w:rsidRPr="00E95675">
        <w:rPr>
          <w:rStyle w:val="a3"/>
          <w:sz w:val="28"/>
          <w:szCs w:val="28"/>
        </w:rPr>
        <w:t>Плесь</w:t>
      </w:r>
      <w:proofErr w:type="spellEnd"/>
      <w:r w:rsidRPr="00E95675">
        <w:rPr>
          <w:rStyle w:val="a3"/>
          <w:sz w:val="28"/>
          <w:szCs w:val="28"/>
        </w:rPr>
        <w:t xml:space="preserve">, </w:t>
      </w:r>
      <w:proofErr w:type="spellStart"/>
      <w:r w:rsidRPr="00E95675">
        <w:rPr>
          <w:rStyle w:val="a3"/>
          <w:sz w:val="28"/>
          <w:szCs w:val="28"/>
        </w:rPr>
        <w:t>плесь</w:t>
      </w:r>
      <w:proofErr w:type="spellEnd"/>
      <w:r w:rsidRPr="00E95675">
        <w:rPr>
          <w:rStyle w:val="a3"/>
          <w:sz w:val="28"/>
          <w:szCs w:val="28"/>
        </w:rPr>
        <w:t xml:space="preserve">, </w:t>
      </w:r>
      <w:proofErr w:type="spellStart"/>
      <w:r w:rsidRPr="00E95675">
        <w:rPr>
          <w:rStyle w:val="a3"/>
          <w:sz w:val="28"/>
          <w:szCs w:val="28"/>
        </w:rPr>
        <w:t>плесь</w:t>
      </w:r>
      <w:proofErr w:type="spellEnd"/>
      <w:r w:rsidRPr="00E95675">
        <w:rPr>
          <w:rStyle w:val="a3"/>
          <w:sz w:val="28"/>
          <w:szCs w:val="28"/>
        </w:rPr>
        <w:t xml:space="preserve"> не стій»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                   Слова Ж. Калюжної, муз. Л. Миргородської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Ми гарно веселились,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Навіть трішечки втомились.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Тож сідайте всі рядком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І послухайте ладком.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Діти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7"/>
          <w:b/>
          <w:bCs/>
          <w:sz w:val="28"/>
          <w:szCs w:val="28"/>
        </w:rPr>
        <w:t>Про Сніговика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У дідка Сніговика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Кочерга замість ціпка,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Замість носа – бурячок,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Замість шапки – банячок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 Сперся він на кочергу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 І ні кроку по снігу.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 xml:space="preserve">    А в </w:t>
      </w:r>
      <w:proofErr w:type="spellStart"/>
      <w:r w:rsidRPr="00E95675">
        <w:rPr>
          <w:sz w:val="28"/>
          <w:szCs w:val="28"/>
        </w:rPr>
        <w:t>одлигу</w:t>
      </w:r>
      <w:proofErr w:type="spellEnd"/>
      <w:r w:rsidRPr="00E95675">
        <w:rPr>
          <w:sz w:val="28"/>
          <w:szCs w:val="28"/>
        </w:rPr>
        <w:t xml:space="preserve"> позіхнув,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 Кочергою ворухнув,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Бороду розпушив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І по стежці рушив.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- Ти куди оце, куди?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- А туди, де холоди,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До снігів уволю, -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На Північний полюс,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 xml:space="preserve">Буду </w:t>
      </w:r>
      <w:proofErr w:type="spellStart"/>
      <w:r w:rsidRPr="00E95675">
        <w:rPr>
          <w:sz w:val="28"/>
          <w:szCs w:val="28"/>
        </w:rPr>
        <w:t>жить</w:t>
      </w:r>
      <w:proofErr w:type="spellEnd"/>
      <w:r w:rsidRPr="00E95675">
        <w:rPr>
          <w:sz w:val="28"/>
          <w:szCs w:val="28"/>
        </w:rPr>
        <w:t xml:space="preserve"> і </w:t>
      </w:r>
      <w:proofErr w:type="spellStart"/>
      <w:r w:rsidRPr="00E95675">
        <w:rPr>
          <w:sz w:val="28"/>
          <w:szCs w:val="28"/>
        </w:rPr>
        <w:t>поживать</w:t>
      </w:r>
      <w:proofErr w:type="spellEnd"/>
      <w:r w:rsidRPr="00E95675">
        <w:rPr>
          <w:sz w:val="28"/>
          <w:szCs w:val="28"/>
        </w:rPr>
        <w:t>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 xml:space="preserve">Дім із криги </w:t>
      </w:r>
      <w:proofErr w:type="spellStart"/>
      <w:r w:rsidRPr="00E95675">
        <w:rPr>
          <w:sz w:val="28"/>
          <w:szCs w:val="28"/>
        </w:rPr>
        <w:t>мурувать</w:t>
      </w:r>
      <w:proofErr w:type="spellEnd"/>
      <w:r w:rsidRPr="00E95675">
        <w:rPr>
          <w:sz w:val="28"/>
          <w:szCs w:val="28"/>
        </w:rPr>
        <w:t>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 Кочергою у хокей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 На крижині грати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 І морозивом гостей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 Буду частувати</w:t>
      </w:r>
      <w:r w:rsidRPr="00E95675">
        <w:rPr>
          <w:rStyle w:val="a7"/>
          <w:sz w:val="28"/>
          <w:szCs w:val="28"/>
        </w:rPr>
        <w:t>.         (Тамара Коломієць)</w:t>
      </w:r>
      <w:r w:rsidRPr="00E95675">
        <w:rPr>
          <w:sz w:val="28"/>
          <w:szCs w:val="28"/>
        </w:rPr>
        <w:t>         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                              </w:t>
      </w:r>
      <w:r w:rsidRPr="00E95675">
        <w:rPr>
          <w:rStyle w:val="a3"/>
          <w:sz w:val="28"/>
          <w:szCs w:val="28"/>
        </w:rPr>
        <w:t>Звучить пісня «Новий рік», муз. і слова Н. Май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lastRenderedPageBreak/>
        <w:t>За вікном летять сніжинки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І сідають на вікні.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 xml:space="preserve">Ми </w:t>
      </w:r>
      <w:proofErr w:type="spellStart"/>
      <w:r w:rsidRPr="00E95675">
        <w:rPr>
          <w:sz w:val="28"/>
          <w:szCs w:val="28"/>
        </w:rPr>
        <w:t>танцюєм</w:t>
      </w:r>
      <w:proofErr w:type="spellEnd"/>
      <w:r w:rsidRPr="00E95675">
        <w:rPr>
          <w:sz w:val="28"/>
          <w:szCs w:val="28"/>
        </w:rPr>
        <w:t xml:space="preserve"> круг ялинки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І співаємо пісні.             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7"/>
          <w:b/>
          <w:bCs/>
          <w:sz w:val="28"/>
          <w:szCs w:val="28"/>
        </w:rPr>
        <w:t xml:space="preserve">                Хоровод  «Файна в нас ялиночка», </w:t>
      </w:r>
      <w:proofErr w:type="spellStart"/>
      <w:r w:rsidRPr="00E95675">
        <w:rPr>
          <w:rStyle w:val="a7"/>
          <w:b/>
          <w:bCs/>
          <w:sz w:val="28"/>
          <w:szCs w:val="28"/>
        </w:rPr>
        <w:t>муз.і</w:t>
      </w:r>
      <w:proofErr w:type="spellEnd"/>
      <w:r w:rsidRPr="00E95675">
        <w:rPr>
          <w:rStyle w:val="a7"/>
          <w:b/>
          <w:bCs/>
          <w:sz w:val="28"/>
          <w:szCs w:val="28"/>
        </w:rPr>
        <w:t xml:space="preserve"> слова Н. Май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Ведучий.</w:t>
      </w:r>
      <w:r w:rsidRPr="00E95675">
        <w:rPr>
          <w:sz w:val="28"/>
          <w:szCs w:val="28"/>
        </w:rPr>
        <w:t> Є така давня традиція, за декілька хвилин до Нового року загадувати бажання з надією на те, що заповітна мрія обов’язково здійсниться.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Гра «Новорічні передбачення»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 Для проведення гри потрібно скласти у капелюх папірці з іменами всіх присутніх, а на окремих листочках написати список запитань Діду Морозу (Феї, Чарівнику). Наприклад: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в новому році буде найкраще вчитися?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зробить велике відкриття?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знайде скарб?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буде відпочивати на березі океану?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буде запрошений на сніданок з президентом України?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виграє мільйон?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отримає найбільше подарунків?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буде багато подорожувати?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На кого чекає найбільший сюрприз в 2024 році?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стане найбільш спортивним в новому році?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стане знаменитим?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У кого здійсниться найбільша мрія?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 xml:space="preserve">Хто, на свій день народження, знайде під подушкою новенький </w:t>
      </w:r>
      <w:proofErr w:type="spellStart"/>
      <w:r w:rsidRPr="00E95675">
        <w:rPr>
          <w:sz w:val="28"/>
          <w:szCs w:val="28"/>
        </w:rPr>
        <w:t>айфон</w:t>
      </w:r>
      <w:proofErr w:type="spellEnd"/>
      <w:r w:rsidRPr="00E95675">
        <w:rPr>
          <w:sz w:val="28"/>
          <w:szCs w:val="28"/>
        </w:rPr>
        <w:t>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навчиться кататися на роликах?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в поштовій скриньці знайде ключі від нового автомобіля?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в цьому році буде наймоднішим?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до весни підросте на 1см?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На кого чекає поїздка на циркову виставу до Києва?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На кого чекає навколосвітня подорож?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</w:t>
      </w:r>
      <w:r w:rsidRPr="00E95675">
        <w:rPr>
          <w:rStyle w:val="a7"/>
          <w:b/>
          <w:bCs/>
          <w:sz w:val="28"/>
          <w:szCs w:val="28"/>
        </w:rPr>
        <w:t>Ведучий </w:t>
      </w:r>
      <w:r w:rsidRPr="00E95675">
        <w:rPr>
          <w:sz w:val="28"/>
          <w:szCs w:val="28"/>
        </w:rPr>
        <w:t>має спочатку голосно озвучити питання, а потім витягнути папірець і зачитати ім’я. Зазвичай у гру подобається грати і дорослим.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Ведучий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Здрастуй, Новорічне свято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Радісне й чудове!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І сьогодні дітлахи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lastRenderedPageBreak/>
        <w:t>потанцюють залюбки!  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</w:t>
      </w:r>
      <w:r w:rsidRPr="00E95675">
        <w:rPr>
          <w:rStyle w:val="a7"/>
          <w:b/>
          <w:bCs/>
          <w:sz w:val="28"/>
          <w:szCs w:val="28"/>
        </w:rPr>
        <w:t>Діти виконують танок «Новорічний» під пісню Н. Май «Новорічна пісня»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7"/>
          <w:b/>
          <w:bCs/>
          <w:sz w:val="28"/>
          <w:szCs w:val="28"/>
        </w:rPr>
        <w:t>  </w:t>
      </w:r>
      <w:r w:rsidRPr="00E95675">
        <w:rPr>
          <w:rStyle w:val="a3"/>
          <w:sz w:val="28"/>
          <w:szCs w:val="28"/>
        </w:rPr>
        <w:t>Ведучий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Ой весела в нас зима,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Веселішої нема!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А чому зиму називають веселою?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 xml:space="preserve"> Правильно, бо можна кататися на ковзанах, </w:t>
      </w:r>
      <w:proofErr w:type="spellStart"/>
      <w:r w:rsidRPr="00E95675">
        <w:rPr>
          <w:sz w:val="28"/>
          <w:szCs w:val="28"/>
        </w:rPr>
        <w:t>санках</w:t>
      </w:r>
      <w:proofErr w:type="spellEnd"/>
      <w:r w:rsidRPr="00E95675">
        <w:rPr>
          <w:sz w:val="28"/>
          <w:szCs w:val="28"/>
        </w:rPr>
        <w:t>, лижах,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ліпити снігову бабу і грати в сніжки.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7"/>
          <w:sz w:val="28"/>
          <w:szCs w:val="28"/>
        </w:rPr>
        <w:t>Дарма  часу не втрачаймо.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7"/>
          <w:sz w:val="28"/>
          <w:szCs w:val="28"/>
        </w:rPr>
        <w:t> На </w:t>
      </w:r>
      <w:r w:rsidRPr="00E95675">
        <w:rPr>
          <w:rStyle w:val="a7"/>
          <w:b/>
          <w:bCs/>
          <w:sz w:val="28"/>
          <w:szCs w:val="28"/>
        </w:rPr>
        <w:t>розваги </w:t>
      </w:r>
      <w:r w:rsidRPr="00E95675">
        <w:rPr>
          <w:rStyle w:val="a7"/>
          <w:sz w:val="28"/>
          <w:szCs w:val="28"/>
        </w:rPr>
        <w:t>поспішаймо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Гра-естафета  «Зібрати кошик»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Зібрати розсипані предмети в корзинки, або перенести їх з одного кошика в інший.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Конкурс «Футболістів»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Завдання для учасників – провести кульку руками і ногами до фінішу.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Конкурс «Хто найспритніший?»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Ведучий розкладає новорічні іграшки на підлозі. Всі ходять по колу під музику за ведучим і по свистку або з припиненням музики намагаються схопити іграшку. Кому не дісталося, той виходить з гри. Кількість іграшок зменшується кожного разу на одну.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Розвага «Реп’яхи»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На одну дитину чіпляють стільки прищіпок, скільки дітей у команді. Учасники по черзі підбігають, знімають прищіпку і складають її у кошик.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Естафета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Хто швидше перенесе тенісний м’ячик в ложці. Якщо м’ячик упаде, підняти його і продовжувати гру з того місця, де він упав. Руками м’ячика не тримати. М’ячик нести до визначеного місця і назад.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Конкурс із скакалками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Звучить музика, діти танцюють навколо стільців, які поставлені спинками один до одного. З припиненням музики, діти сідають на стільчики і намагаються схопити край скакалки, який лежить під стільцями.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Гра «Солодке коло»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Звучить музика, діти танцюють по кругу. З припиненням музики потрібно взяти цукерку, яка лежить у центрі намальованого кола. (Розсипаних цукерок стільки, скільки танцюючих дітей).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Гра «Відгадай новорічного персонажа»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lastRenderedPageBreak/>
        <w:t>Всі учасники отримують (або тягнуть з капелюха, не дивлячись) папірці зі «своїм» персонажем. Він має бути пов’язаний з Новим роком або зимою: сніговик, Снігуронька, подарунок, сніжинка тощо.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Ведучий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Святковий настрій, гарний час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До себе в гості кличе нас!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Бажаєм Вам в Новому Році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 xml:space="preserve">Затишку в серці, </w:t>
      </w:r>
      <w:proofErr w:type="spellStart"/>
      <w:r w:rsidRPr="00E95675">
        <w:rPr>
          <w:sz w:val="28"/>
          <w:szCs w:val="28"/>
        </w:rPr>
        <w:t>доброботу</w:t>
      </w:r>
      <w:proofErr w:type="spellEnd"/>
      <w:r w:rsidRPr="00E95675">
        <w:rPr>
          <w:sz w:val="28"/>
          <w:szCs w:val="28"/>
        </w:rPr>
        <w:t xml:space="preserve"> вдома!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  Від душі прийміть вітання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  І найкращі побажання.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  У здоров’ї й мирі жити всім: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    І дорослим і малим!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 Нехай усі казкові мрії,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 Усі бажання і надії       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 Здійсняться швидко й без вагань –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 Найкращих Вам зимових побажань!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3"/>
          <w:sz w:val="28"/>
          <w:szCs w:val="28"/>
        </w:rPr>
        <w:t>Діти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Бажаємо в Новому році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Щоб сонце всім світило,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Щоб люди не боялись темноти,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Щоби вночі всі не окопи рили,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А мило любувались на зірки.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Щоб діти не лишалися без тата,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Щоб вистачало хліба і води.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Щоб снились їм щоночі янголята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Які оберігають від біди.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Щоб знову забуяла Україна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У мальвах і ромашках під вікном.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Щоб швидше позникали всі руїни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Й земля засіялась добром.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sz w:val="28"/>
          <w:szCs w:val="28"/>
        </w:rPr>
        <w:t>    Звучить пісня </w:t>
      </w:r>
      <w:r w:rsidRPr="00E95675">
        <w:rPr>
          <w:rStyle w:val="a7"/>
          <w:b/>
          <w:bCs/>
          <w:sz w:val="28"/>
          <w:szCs w:val="28"/>
        </w:rPr>
        <w:t>«З Новим роком, в добрий час»</w:t>
      </w:r>
      <w:r w:rsidRPr="00E95675">
        <w:rPr>
          <w:sz w:val="28"/>
          <w:szCs w:val="28"/>
        </w:rPr>
        <w:t>, музика та слова Н. Май</w:t>
      </w:r>
    </w:p>
    <w:p w:rsidR="00E95675" w:rsidRPr="00E95675" w:rsidRDefault="00E95675" w:rsidP="00E95675">
      <w:pPr>
        <w:pStyle w:val="a4"/>
        <w:shd w:val="clear" w:color="auto" w:fill="FFFFFF"/>
        <w:spacing w:before="0" w:beforeAutospacing="0" w:after="0" w:afterAutospacing="0" w:line="420" w:lineRule="atLeast"/>
        <w:rPr>
          <w:sz w:val="28"/>
          <w:szCs w:val="28"/>
        </w:rPr>
      </w:pPr>
      <w:r w:rsidRPr="00E95675">
        <w:rPr>
          <w:rStyle w:val="a7"/>
          <w:sz w:val="28"/>
          <w:szCs w:val="28"/>
        </w:rPr>
        <w:t>В сценарії використано вірші українських письменників.</w:t>
      </w:r>
    </w:p>
    <w:p w:rsidR="00A703C1" w:rsidRPr="00A703C1" w:rsidRDefault="00A703C1" w:rsidP="00E95675">
      <w:pPr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sectPr w:rsidR="00A703C1" w:rsidRPr="00A703C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9512B"/>
    <w:multiLevelType w:val="multilevel"/>
    <w:tmpl w:val="3C527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B78"/>
    <w:rsid w:val="00197A4D"/>
    <w:rsid w:val="001E600C"/>
    <w:rsid w:val="002A1C6A"/>
    <w:rsid w:val="00310FB0"/>
    <w:rsid w:val="003C49A1"/>
    <w:rsid w:val="004560D9"/>
    <w:rsid w:val="00667A5B"/>
    <w:rsid w:val="006C615A"/>
    <w:rsid w:val="00700EED"/>
    <w:rsid w:val="008748B0"/>
    <w:rsid w:val="00893802"/>
    <w:rsid w:val="00A703C1"/>
    <w:rsid w:val="00A73679"/>
    <w:rsid w:val="00A8729A"/>
    <w:rsid w:val="00B20E6C"/>
    <w:rsid w:val="00BA12BE"/>
    <w:rsid w:val="00C66B78"/>
    <w:rsid w:val="00C94355"/>
    <w:rsid w:val="00D479D3"/>
    <w:rsid w:val="00D52198"/>
    <w:rsid w:val="00E95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B78"/>
    <w:pPr>
      <w:spacing w:after="160" w:line="259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48B0"/>
    <w:rPr>
      <w:b/>
      <w:bCs/>
    </w:rPr>
  </w:style>
  <w:style w:type="paragraph" w:styleId="a4">
    <w:name w:val="Normal (Web)"/>
    <w:basedOn w:val="a"/>
    <w:uiPriority w:val="99"/>
    <w:unhideWhenUsed/>
    <w:rsid w:val="00700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styleId="a5">
    <w:name w:val="Balloon Text"/>
    <w:basedOn w:val="a"/>
    <w:link w:val="a6"/>
    <w:uiPriority w:val="99"/>
    <w:semiHidden/>
    <w:unhideWhenUsed/>
    <w:rsid w:val="00D479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79D3"/>
    <w:rPr>
      <w:rFonts w:ascii="Tahoma" w:hAnsi="Tahoma" w:cs="Tahoma"/>
      <w:kern w:val="2"/>
      <w:sz w:val="16"/>
      <w:szCs w:val="16"/>
      <w14:ligatures w14:val="standardContextual"/>
    </w:rPr>
  </w:style>
  <w:style w:type="character" w:styleId="a7">
    <w:name w:val="Emphasis"/>
    <w:basedOn w:val="a0"/>
    <w:uiPriority w:val="20"/>
    <w:qFormat/>
    <w:rsid w:val="00667A5B"/>
    <w:rPr>
      <w:i/>
      <w:iCs/>
    </w:rPr>
  </w:style>
  <w:style w:type="paragraph" w:styleId="a8">
    <w:name w:val="List Paragraph"/>
    <w:basedOn w:val="a"/>
    <w:uiPriority w:val="34"/>
    <w:qFormat/>
    <w:rsid w:val="00893802"/>
    <w:pPr>
      <w:spacing w:after="200" w:line="276" w:lineRule="auto"/>
      <w:ind w:left="720"/>
      <w:contextualSpacing/>
    </w:pPr>
    <w:rPr>
      <w:kern w:val="0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B78"/>
    <w:pPr>
      <w:spacing w:after="160" w:line="259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48B0"/>
    <w:rPr>
      <w:b/>
      <w:bCs/>
    </w:rPr>
  </w:style>
  <w:style w:type="paragraph" w:styleId="a4">
    <w:name w:val="Normal (Web)"/>
    <w:basedOn w:val="a"/>
    <w:uiPriority w:val="99"/>
    <w:unhideWhenUsed/>
    <w:rsid w:val="00700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styleId="a5">
    <w:name w:val="Balloon Text"/>
    <w:basedOn w:val="a"/>
    <w:link w:val="a6"/>
    <w:uiPriority w:val="99"/>
    <w:semiHidden/>
    <w:unhideWhenUsed/>
    <w:rsid w:val="00D479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79D3"/>
    <w:rPr>
      <w:rFonts w:ascii="Tahoma" w:hAnsi="Tahoma" w:cs="Tahoma"/>
      <w:kern w:val="2"/>
      <w:sz w:val="16"/>
      <w:szCs w:val="16"/>
      <w14:ligatures w14:val="standardContextual"/>
    </w:rPr>
  </w:style>
  <w:style w:type="character" w:styleId="a7">
    <w:name w:val="Emphasis"/>
    <w:basedOn w:val="a0"/>
    <w:uiPriority w:val="20"/>
    <w:qFormat/>
    <w:rsid w:val="00667A5B"/>
    <w:rPr>
      <w:i/>
      <w:iCs/>
    </w:rPr>
  </w:style>
  <w:style w:type="paragraph" w:styleId="a8">
    <w:name w:val="List Paragraph"/>
    <w:basedOn w:val="a"/>
    <w:uiPriority w:val="34"/>
    <w:qFormat/>
    <w:rsid w:val="00893802"/>
    <w:pPr>
      <w:spacing w:after="200" w:line="276" w:lineRule="auto"/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7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7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5207</Words>
  <Characters>2968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 Bondar</dc:creator>
  <cp:lastModifiedBy>Vlad Bondar</cp:lastModifiedBy>
  <cp:revision>2</cp:revision>
  <dcterms:created xsi:type="dcterms:W3CDTF">2024-12-26T13:05:00Z</dcterms:created>
  <dcterms:modified xsi:type="dcterms:W3CDTF">2024-12-26T13:05:00Z</dcterms:modified>
</cp:coreProperties>
</file>